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8965" w14:textId="77777777" w:rsidR="00162336" w:rsidRDefault="009464AC" w:rsidP="00CA62E4">
      <w:pPr>
        <w:ind w:firstLine="720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34735045" wp14:editId="46DB2555">
            <wp:extent cx="4876800" cy="1536700"/>
            <wp:effectExtent l="0" t="0" r="0" b="0"/>
            <wp:docPr id="1" name="Picture 1" descr="Penick Endo Study Club Log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ick Endo Study Club Logo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9374" w14:textId="77777777" w:rsidR="006E0232" w:rsidRDefault="006E0232" w:rsidP="00503A2E">
      <w:pPr>
        <w:jc w:val="center"/>
        <w:rPr>
          <w:b/>
          <w:sz w:val="22"/>
        </w:rPr>
      </w:pPr>
    </w:p>
    <w:p w14:paraId="40C57F9D" w14:textId="77777777" w:rsidR="006E0232" w:rsidRDefault="006E0232" w:rsidP="00503A2E">
      <w:pPr>
        <w:jc w:val="center"/>
        <w:rPr>
          <w:b/>
          <w:sz w:val="28"/>
        </w:rPr>
      </w:pPr>
    </w:p>
    <w:p w14:paraId="73BD85E5" w14:textId="7103B496" w:rsidR="005C6E58" w:rsidRPr="00862F90" w:rsidRDefault="000E5766" w:rsidP="00503A2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DUES </w:t>
      </w:r>
      <w:r w:rsidR="007E568B">
        <w:rPr>
          <w:rFonts w:ascii="Calibri" w:hAnsi="Calibri"/>
          <w:b/>
          <w:sz w:val="28"/>
        </w:rPr>
        <w:t xml:space="preserve">SUBMISSION INFORMATION </w:t>
      </w:r>
      <w:r w:rsidR="006B7731">
        <w:rPr>
          <w:rFonts w:ascii="Calibri" w:hAnsi="Calibri"/>
          <w:b/>
          <w:sz w:val="28"/>
        </w:rPr>
        <w:t>20</w:t>
      </w:r>
      <w:r w:rsidR="00CA62E4">
        <w:rPr>
          <w:rFonts w:ascii="Calibri" w:hAnsi="Calibri"/>
          <w:b/>
          <w:sz w:val="28"/>
        </w:rPr>
        <w:t>2</w:t>
      </w:r>
      <w:r w:rsidR="00DE05D0">
        <w:rPr>
          <w:rFonts w:ascii="Calibri" w:hAnsi="Calibri"/>
          <w:b/>
          <w:sz w:val="28"/>
        </w:rPr>
        <w:t>3</w:t>
      </w:r>
      <w:r w:rsidR="006B7731">
        <w:rPr>
          <w:rFonts w:ascii="Calibri" w:hAnsi="Calibri"/>
          <w:b/>
          <w:sz w:val="28"/>
        </w:rPr>
        <w:t>-20</w:t>
      </w:r>
      <w:r w:rsidR="00CC1726">
        <w:rPr>
          <w:rFonts w:ascii="Calibri" w:hAnsi="Calibri"/>
          <w:b/>
          <w:sz w:val="28"/>
        </w:rPr>
        <w:t>2</w:t>
      </w:r>
      <w:r w:rsidR="00DE05D0">
        <w:rPr>
          <w:rFonts w:ascii="Calibri" w:hAnsi="Calibri"/>
          <w:b/>
          <w:sz w:val="28"/>
        </w:rPr>
        <w:t>4</w:t>
      </w:r>
    </w:p>
    <w:p w14:paraId="48C6968E" w14:textId="77777777" w:rsidR="005C6E58" w:rsidRPr="00862F90" w:rsidRDefault="005C6E58" w:rsidP="00503A2E">
      <w:pPr>
        <w:jc w:val="center"/>
        <w:rPr>
          <w:rFonts w:ascii="Calibri" w:hAnsi="Calibri"/>
          <w:b/>
          <w:sz w:val="24"/>
        </w:rPr>
      </w:pPr>
    </w:p>
    <w:p w14:paraId="49591DF1" w14:textId="6DC1BF70"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  <w:u w:val="single"/>
        </w:rPr>
        <w:t xml:space="preserve">MEMBERSHIP </w:t>
      </w:r>
      <w:r w:rsidR="000E5766">
        <w:rPr>
          <w:rFonts w:ascii="Calibri" w:hAnsi="Calibri"/>
          <w:b/>
          <w:sz w:val="24"/>
          <w:u w:val="single"/>
        </w:rPr>
        <w:t xml:space="preserve">FEE SCHEDULE AND </w:t>
      </w:r>
      <w:r w:rsidR="009F6905" w:rsidRPr="00862F90">
        <w:rPr>
          <w:rFonts w:ascii="Calibri" w:hAnsi="Calibri"/>
          <w:b/>
          <w:sz w:val="24"/>
          <w:u w:val="single"/>
        </w:rPr>
        <w:t xml:space="preserve">STATUS </w:t>
      </w:r>
    </w:p>
    <w:p w14:paraId="7ADE80E9" w14:textId="77777777" w:rsidR="005C6E58" w:rsidRPr="00862F90" w:rsidRDefault="005C6E58">
      <w:pPr>
        <w:rPr>
          <w:rFonts w:ascii="Calibri" w:hAnsi="Calibri"/>
          <w:b/>
          <w:sz w:val="24"/>
        </w:rPr>
      </w:pPr>
    </w:p>
    <w:p w14:paraId="45046D18" w14:textId="77CB62AA"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="000E5766">
        <w:rPr>
          <w:rFonts w:ascii="Calibri" w:hAnsi="Calibri"/>
          <w:b/>
          <w:sz w:val="24"/>
        </w:rPr>
        <w:t xml:space="preserve">            </w:t>
      </w:r>
      <w:r w:rsidR="00AA5175">
        <w:rPr>
          <w:rFonts w:ascii="Calibri" w:hAnsi="Calibri"/>
          <w:b/>
          <w:sz w:val="24"/>
        </w:rPr>
        <w:t xml:space="preserve"> REGULAR MEMBERS</w:t>
      </w:r>
      <w:r w:rsidR="006E4558">
        <w:rPr>
          <w:rFonts w:ascii="Calibri" w:hAnsi="Calibri"/>
          <w:b/>
          <w:sz w:val="24"/>
        </w:rPr>
        <w:t xml:space="preserve"> - </w:t>
      </w:r>
      <w:r w:rsidR="006E4558">
        <w:rPr>
          <w:rFonts w:ascii="Calibri" w:hAnsi="Calibri"/>
          <w:b/>
          <w:sz w:val="24"/>
        </w:rPr>
        <w:tab/>
      </w:r>
      <w:r w:rsidR="006E4558">
        <w:rPr>
          <w:rFonts w:ascii="Calibri" w:hAnsi="Calibri"/>
          <w:b/>
          <w:sz w:val="24"/>
        </w:rPr>
        <w:tab/>
      </w:r>
      <w:r w:rsidR="00AA5175">
        <w:rPr>
          <w:rFonts w:ascii="Calibri" w:hAnsi="Calibri"/>
          <w:b/>
          <w:sz w:val="24"/>
        </w:rPr>
        <w:t xml:space="preserve"> </w:t>
      </w:r>
      <w:r w:rsidR="006E4558">
        <w:rPr>
          <w:rFonts w:ascii="Calibri" w:hAnsi="Calibri"/>
          <w:b/>
          <w:sz w:val="24"/>
        </w:rPr>
        <w:t xml:space="preserve">   </w:t>
      </w:r>
      <w:r w:rsidRPr="00862F90">
        <w:rPr>
          <w:rFonts w:ascii="Calibri" w:hAnsi="Calibri"/>
          <w:b/>
          <w:sz w:val="24"/>
        </w:rPr>
        <w:t xml:space="preserve"> </w:t>
      </w:r>
      <w:r w:rsidR="006E4558">
        <w:rPr>
          <w:rFonts w:ascii="Calibri" w:hAnsi="Calibri"/>
          <w:b/>
          <w:sz w:val="24"/>
        </w:rPr>
        <w:t xml:space="preserve">        </w:t>
      </w:r>
      <w:r w:rsidRPr="00862F90">
        <w:rPr>
          <w:rFonts w:ascii="Calibri" w:hAnsi="Calibri"/>
          <w:b/>
          <w:sz w:val="24"/>
        </w:rPr>
        <w:t>$</w:t>
      </w:r>
      <w:r w:rsidR="007E568B">
        <w:rPr>
          <w:rFonts w:ascii="Calibri" w:hAnsi="Calibri"/>
          <w:b/>
          <w:sz w:val="24"/>
        </w:rPr>
        <w:t>3</w:t>
      </w:r>
      <w:r w:rsidR="00946BB8">
        <w:rPr>
          <w:rFonts w:ascii="Calibri" w:hAnsi="Calibri"/>
          <w:b/>
          <w:sz w:val="24"/>
        </w:rPr>
        <w:t>0</w:t>
      </w:r>
      <w:r w:rsidR="00AA1E69" w:rsidRPr="00862F90">
        <w:rPr>
          <w:rFonts w:ascii="Calibri" w:hAnsi="Calibri"/>
          <w:b/>
          <w:sz w:val="24"/>
        </w:rPr>
        <w:t>0</w:t>
      </w:r>
      <w:r w:rsidRPr="00862F90">
        <w:rPr>
          <w:rFonts w:ascii="Calibri" w:hAnsi="Calibri"/>
          <w:b/>
          <w:sz w:val="24"/>
        </w:rPr>
        <w:t>.00</w:t>
      </w:r>
    </w:p>
    <w:p w14:paraId="55DA14B3" w14:textId="77777777" w:rsidR="00EE39FD" w:rsidRPr="00624F78" w:rsidRDefault="005C6E58" w:rsidP="00AA1E69">
      <w:pPr>
        <w:rPr>
          <w:rFonts w:ascii="Calibri" w:hAnsi="Calibri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</w:p>
    <w:p w14:paraId="30CFA9D0" w14:textId="38F0702F"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  <w:t xml:space="preserve"> </w:t>
      </w:r>
      <w:r w:rsidR="007A6E2D" w:rsidRPr="00862F90">
        <w:rPr>
          <w:rFonts w:ascii="Calibri" w:hAnsi="Calibri"/>
          <w:b/>
          <w:sz w:val="24"/>
        </w:rPr>
        <w:t xml:space="preserve"> </w:t>
      </w:r>
      <w:r w:rsidR="007E568B">
        <w:rPr>
          <w:rFonts w:ascii="Calibri" w:hAnsi="Calibri"/>
          <w:b/>
          <w:sz w:val="24"/>
        </w:rPr>
        <w:t xml:space="preserve">                        </w:t>
      </w:r>
      <w:r w:rsidRPr="005714AD">
        <w:rPr>
          <w:rFonts w:ascii="Calibri" w:hAnsi="Calibri"/>
          <w:b/>
          <w:sz w:val="24"/>
        </w:rPr>
        <w:t xml:space="preserve">STUDENT - </w:t>
      </w:r>
      <w:r w:rsidRPr="005714AD">
        <w:rPr>
          <w:rFonts w:ascii="Calibri" w:hAnsi="Calibri"/>
          <w:b/>
          <w:sz w:val="24"/>
        </w:rPr>
        <w:tab/>
      </w:r>
      <w:r w:rsidRPr="005714AD">
        <w:rPr>
          <w:rFonts w:ascii="Calibri" w:hAnsi="Calibri"/>
          <w:b/>
          <w:sz w:val="24"/>
        </w:rPr>
        <w:tab/>
      </w:r>
      <w:r w:rsidRPr="005714AD">
        <w:rPr>
          <w:rFonts w:ascii="Calibri" w:hAnsi="Calibri"/>
          <w:b/>
          <w:sz w:val="24"/>
        </w:rPr>
        <w:tab/>
      </w:r>
      <w:r w:rsidRPr="005714AD">
        <w:rPr>
          <w:rFonts w:ascii="Calibri" w:hAnsi="Calibri"/>
          <w:b/>
          <w:sz w:val="24"/>
        </w:rPr>
        <w:tab/>
      </w:r>
      <w:r w:rsidR="007E568B">
        <w:rPr>
          <w:rFonts w:ascii="Calibri" w:hAnsi="Calibri"/>
          <w:b/>
          <w:sz w:val="24"/>
        </w:rPr>
        <w:t xml:space="preserve">             </w:t>
      </w:r>
      <w:r w:rsidRPr="005714AD">
        <w:rPr>
          <w:rFonts w:ascii="Calibri" w:hAnsi="Calibri"/>
          <w:b/>
          <w:sz w:val="24"/>
        </w:rPr>
        <w:t>$</w:t>
      </w:r>
      <w:r w:rsidR="007E568B">
        <w:rPr>
          <w:rFonts w:ascii="Calibri" w:hAnsi="Calibri"/>
          <w:b/>
          <w:sz w:val="24"/>
        </w:rPr>
        <w:t>175</w:t>
      </w:r>
      <w:r w:rsidRPr="005714AD">
        <w:rPr>
          <w:rFonts w:ascii="Calibri" w:hAnsi="Calibri"/>
          <w:b/>
          <w:sz w:val="24"/>
        </w:rPr>
        <w:t>.00</w:t>
      </w:r>
    </w:p>
    <w:p w14:paraId="29B26622" w14:textId="44A4B354" w:rsidR="005C6E58" w:rsidRDefault="005C6E58">
      <w:pPr>
        <w:rPr>
          <w:rFonts w:ascii="Calibri" w:hAnsi="Calibri"/>
          <w:b/>
          <w:sz w:val="24"/>
        </w:rPr>
      </w:pPr>
    </w:p>
    <w:p w14:paraId="7D806F2F" w14:textId="43365DD4" w:rsidR="000E5766" w:rsidRDefault="000E5766">
      <w:pPr>
        <w:rPr>
          <w:rFonts w:ascii="Calibri" w:hAnsi="Calibri"/>
          <w:b/>
          <w:sz w:val="24"/>
        </w:rPr>
      </w:pPr>
    </w:p>
    <w:p w14:paraId="02E613AA" w14:textId="37A8402F" w:rsidR="000E5766" w:rsidRDefault="000E5766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Dues must be paid electronically via Zelle or </w:t>
      </w:r>
      <w:r w:rsidR="00AA5175">
        <w:rPr>
          <w:rFonts w:ascii="Calibri" w:hAnsi="Calibri"/>
          <w:b/>
          <w:sz w:val="24"/>
        </w:rPr>
        <w:t xml:space="preserve">via </w:t>
      </w:r>
      <w:r>
        <w:rPr>
          <w:rFonts w:ascii="Calibri" w:hAnsi="Calibri"/>
          <w:b/>
          <w:sz w:val="24"/>
        </w:rPr>
        <w:t xml:space="preserve">mail prior to the </w:t>
      </w:r>
      <w:r w:rsidR="00AA5175">
        <w:rPr>
          <w:rFonts w:ascii="Calibri" w:hAnsi="Calibri"/>
          <w:b/>
          <w:sz w:val="24"/>
        </w:rPr>
        <w:t xml:space="preserve">first </w:t>
      </w:r>
      <w:r>
        <w:rPr>
          <w:rFonts w:ascii="Calibri" w:hAnsi="Calibri"/>
          <w:b/>
          <w:sz w:val="24"/>
        </w:rPr>
        <w:t>meeting.  Dues cover the cost of all CE and include meals and non-alcoholic beverages for in-person meetings (a cash bar will be available).</w:t>
      </w:r>
    </w:p>
    <w:p w14:paraId="4CB3273C" w14:textId="0FF512AC" w:rsidR="00AA5175" w:rsidRDefault="00AA5175">
      <w:pPr>
        <w:rPr>
          <w:rFonts w:ascii="Calibri" w:hAnsi="Calibri"/>
          <w:b/>
          <w:sz w:val="24"/>
        </w:rPr>
      </w:pPr>
    </w:p>
    <w:p w14:paraId="47DA1D36" w14:textId="16AD50C3" w:rsidR="00AA5175" w:rsidRDefault="00AA5175">
      <w:p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Dues Payment</w:t>
      </w:r>
    </w:p>
    <w:p w14:paraId="11FFFDBE" w14:textId="01094341" w:rsidR="00AA5175" w:rsidRPr="00AA5175" w:rsidRDefault="00AA517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Please be sure to include your first and last name as well as e-mail address with all forms of payment to be added to the active member roster.</w:t>
      </w:r>
    </w:p>
    <w:p w14:paraId="736AA6AA" w14:textId="77777777" w:rsidR="000E5766" w:rsidRPr="00862F90" w:rsidRDefault="000E5766">
      <w:pPr>
        <w:rPr>
          <w:rFonts w:ascii="Calibri" w:hAnsi="Calibri"/>
          <w:b/>
          <w:sz w:val="24"/>
        </w:rPr>
      </w:pPr>
    </w:p>
    <w:p w14:paraId="506B303D" w14:textId="2CD9CC66" w:rsidR="005C6E58" w:rsidRDefault="00AA5175" w:rsidP="007E568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Preferred:</w:t>
      </w:r>
      <w:r w:rsidR="005C6E58" w:rsidRPr="00862F90">
        <w:rPr>
          <w:rFonts w:ascii="Calibri" w:hAnsi="Calibri"/>
          <w:b/>
          <w:sz w:val="24"/>
        </w:rPr>
        <w:tab/>
      </w:r>
      <w:r w:rsidR="005C6E58" w:rsidRPr="00862F90">
        <w:rPr>
          <w:rFonts w:ascii="Calibri" w:hAnsi="Calibri"/>
          <w:b/>
          <w:sz w:val="24"/>
        </w:rPr>
        <w:tab/>
      </w:r>
    </w:p>
    <w:p w14:paraId="7E64FAA6" w14:textId="4763E6E7" w:rsidR="00A85961" w:rsidRPr="009464AC" w:rsidRDefault="00A85961" w:rsidP="00A85961">
      <w:pPr>
        <w:shd w:val="clear" w:color="auto" w:fill="FFFFFF"/>
        <w:rPr>
          <w:rFonts w:asciiTheme="minorHAnsi" w:hAnsiTheme="minorHAnsi" w:cs="Arial"/>
          <w:color w:val="222222"/>
          <w:sz w:val="24"/>
          <w:szCs w:val="24"/>
          <w:u w:val="single"/>
        </w:rPr>
      </w:pPr>
      <w:r>
        <w:rPr>
          <w:rFonts w:ascii="Calibri" w:hAnsi="Calibri"/>
          <w:b/>
          <w:sz w:val="24"/>
        </w:rPr>
        <w:t xml:space="preserve">                                                     </w:t>
      </w:r>
      <w:r w:rsidRPr="009464AC">
        <w:rPr>
          <w:rFonts w:asciiTheme="minorHAnsi" w:hAnsiTheme="minorHAnsi" w:cs="Arial"/>
          <w:color w:val="222222"/>
          <w:sz w:val="24"/>
          <w:szCs w:val="24"/>
          <w:u w:val="single"/>
        </w:rPr>
        <w:t>ZELLE Account:</w:t>
      </w:r>
    </w:p>
    <w:p w14:paraId="02F09ECE" w14:textId="3E3D5228" w:rsidR="00A85961" w:rsidRPr="009464AC" w:rsidRDefault="00A85961" w:rsidP="00A85961">
      <w:pPr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 xml:space="preserve">                                                     </w:t>
      </w:r>
      <w:r w:rsidRPr="009464AC">
        <w:rPr>
          <w:rFonts w:asciiTheme="minorHAnsi" w:hAnsiTheme="minorHAnsi" w:cs="Arial"/>
          <w:color w:val="222222"/>
          <w:sz w:val="24"/>
          <w:szCs w:val="24"/>
        </w:rPr>
        <w:t>202-255-5056</w:t>
      </w:r>
    </w:p>
    <w:p w14:paraId="6408F8E9" w14:textId="6BAE4127" w:rsidR="00A85961" w:rsidRPr="009464AC" w:rsidRDefault="00A85961" w:rsidP="00A85961">
      <w:pPr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>
        <w:t xml:space="preserve">                                                          </w:t>
      </w:r>
      <w:hyperlink r:id="rId6" w:history="1">
        <w:r w:rsidR="0060784A" w:rsidRPr="003B7132">
          <w:rPr>
            <w:rStyle w:val="Hyperlink"/>
            <w:rFonts w:asciiTheme="minorHAnsi" w:hAnsiTheme="minorHAnsi" w:cs="Arial"/>
            <w:sz w:val="24"/>
            <w:szCs w:val="24"/>
          </w:rPr>
          <w:t>Drm@dcendodontics.com</w:t>
        </w:r>
      </w:hyperlink>
    </w:p>
    <w:p w14:paraId="035E2628" w14:textId="4741E5B4" w:rsidR="00A85961" w:rsidRDefault="00A85961" w:rsidP="007E568B">
      <w:pPr>
        <w:rPr>
          <w:rFonts w:ascii="Calibri" w:hAnsi="Calibri"/>
          <w:b/>
          <w:sz w:val="24"/>
        </w:rPr>
      </w:pPr>
    </w:p>
    <w:p w14:paraId="670D5BE6" w14:textId="3A831D8D" w:rsidR="00A85961" w:rsidRDefault="00A85961" w:rsidP="00A85961">
      <w:pPr>
        <w:rPr>
          <w:rFonts w:ascii="Calibri" w:hAnsi="Calibri"/>
          <w:b/>
          <w:iCs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</w:t>
      </w:r>
      <w:r w:rsidRPr="0060784A">
        <w:rPr>
          <w:rFonts w:ascii="Calibri" w:hAnsi="Calibri"/>
          <w:sz w:val="24"/>
        </w:rPr>
        <w:t xml:space="preserve"> </w:t>
      </w:r>
      <w:r w:rsidRPr="0060784A">
        <w:rPr>
          <w:rFonts w:ascii="Calibri" w:hAnsi="Calibri"/>
          <w:b/>
          <w:iCs/>
          <w:sz w:val="24"/>
        </w:rPr>
        <w:t>OR</w:t>
      </w:r>
    </w:p>
    <w:p w14:paraId="5311826A" w14:textId="61C4EE54" w:rsidR="00AA5175" w:rsidRDefault="00AA5175" w:rsidP="00A85961">
      <w:pPr>
        <w:rPr>
          <w:rFonts w:ascii="Calibri" w:hAnsi="Calibri"/>
          <w:b/>
          <w:iCs/>
          <w:sz w:val="24"/>
        </w:rPr>
      </w:pPr>
    </w:p>
    <w:p w14:paraId="5AF7F3D7" w14:textId="65891380" w:rsidR="00AA5175" w:rsidRDefault="00AA5175" w:rsidP="00A85961">
      <w:pPr>
        <w:rPr>
          <w:rFonts w:ascii="Calibri" w:hAnsi="Calibri"/>
          <w:b/>
          <w:iCs/>
          <w:sz w:val="24"/>
          <w:u w:val="single"/>
        </w:rPr>
      </w:pPr>
      <w:r>
        <w:rPr>
          <w:rFonts w:ascii="Calibri" w:hAnsi="Calibri"/>
          <w:b/>
          <w:iCs/>
          <w:sz w:val="24"/>
          <w:u w:val="single"/>
        </w:rPr>
        <w:t>Personal Check:</w:t>
      </w:r>
    </w:p>
    <w:p w14:paraId="56BDEF7D" w14:textId="4F996E05" w:rsidR="00AA5175" w:rsidRDefault="00AA5175" w:rsidP="00A85961">
      <w:pPr>
        <w:rPr>
          <w:rFonts w:ascii="Calibri" w:hAnsi="Calibri"/>
          <w:b/>
          <w:iCs/>
          <w:sz w:val="24"/>
          <w:u w:val="single"/>
        </w:rPr>
      </w:pPr>
    </w:p>
    <w:p w14:paraId="3B266CBA" w14:textId="59B7FB11" w:rsidR="005C6E58" w:rsidRPr="009C2DED" w:rsidRDefault="00A85961" w:rsidP="00FD5261">
      <w:pPr>
        <w:jc w:val="center"/>
        <w:rPr>
          <w:rFonts w:ascii="Calibri" w:hAnsi="Calibri"/>
          <w:bCs/>
          <w:iCs/>
          <w:sz w:val="24"/>
        </w:rPr>
      </w:pPr>
      <w:r w:rsidRPr="009C2DED">
        <w:rPr>
          <w:rFonts w:ascii="Calibri" w:hAnsi="Calibri"/>
          <w:bCs/>
          <w:iCs/>
          <w:sz w:val="24"/>
        </w:rPr>
        <w:t xml:space="preserve">Send your </w:t>
      </w:r>
      <w:r w:rsidR="006377A6" w:rsidRPr="009C2DED">
        <w:rPr>
          <w:rFonts w:ascii="Calibri" w:hAnsi="Calibri"/>
          <w:bCs/>
          <w:iCs/>
          <w:sz w:val="24"/>
        </w:rPr>
        <w:t xml:space="preserve">first and last </w:t>
      </w:r>
      <w:r w:rsidRPr="009C2DED">
        <w:rPr>
          <w:rFonts w:ascii="Calibri" w:hAnsi="Calibri"/>
          <w:bCs/>
          <w:iCs/>
          <w:sz w:val="24"/>
        </w:rPr>
        <w:t xml:space="preserve">name and e-mail address along with a </w:t>
      </w:r>
      <w:r w:rsidR="0060784A" w:rsidRPr="009C2DED">
        <w:rPr>
          <w:rFonts w:ascii="Calibri" w:hAnsi="Calibri"/>
          <w:bCs/>
          <w:iCs/>
          <w:sz w:val="24"/>
        </w:rPr>
        <w:t>c</w:t>
      </w:r>
      <w:r w:rsidR="005C6E58" w:rsidRPr="009C2DED">
        <w:rPr>
          <w:rFonts w:ascii="Calibri" w:hAnsi="Calibri"/>
          <w:bCs/>
          <w:iCs/>
          <w:sz w:val="24"/>
        </w:rPr>
        <w:t>heck payable to:</w:t>
      </w:r>
    </w:p>
    <w:p w14:paraId="4C25E9DF" w14:textId="3FE03A77" w:rsidR="005C6E58" w:rsidRPr="009C2DED" w:rsidRDefault="005C6E58" w:rsidP="00FD5261">
      <w:pPr>
        <w:jc w:val="center"/>
        <w:rPr>
          <w:rFonts w:ascii="Calibri" w:hAnsi="Calibri"/>
          <w:bCs/>
          <w:sz w:val="24"/>
        </w:rPr>
      </w:pPr>
      <w:r w:rsidRPr="009C2DED">
        <w:rPr>
          <w:rFonts w:ascii="Calibri" w:hAnsi="Calibri"/>
          <w:bCs/>
          <w:sz w:val="24"/>
        </w:rPr>
        <w:t>EDWARD C. PENICK ENDODONTIC STUDY CLUB</w:t>
      </w:r>
    </w:p>
    <w:p w14:paraId="182FBA2E" w14:textId="1266F5FA" w:rsidR="0060784A" w:rsidRPr="009C2DED" w:rsidRDefault="0060784A" w:rsidP="009C2DED">
      <w:pPr>
        <w:jc w:val="center"/>
        <w:rPr>
          <w:rFonts w:ascii="Calibri" w:hAnsi="Calibri"/>
          <w:bCs/>
          <w:sz w:val="24"/>
        </w:rPr>
      </w:pPr>
    </w:p>
    <w:p w14:paraId="12F7411A" w14:textId="6FC0006B" w:rsidR="0060784A" w:rsidRPr="009C2DED" w:rsidRDefault="0060784A" w:rsidP="009C2DED">
      <w:pPr>
        <w:ind w:left="2880" w:firstLine="720"/>
        <w:rPr>
          <w:rFonts w:ascii="Calibri" w:hAnsi="Calibri"/>
          <w:b/>
          <w:sz w:val="24"/>
        </w:rPr>
      </w:pPr>
      <w:r w:rsidRPr="009C2DED">
        <w:rPr>
          <w:rFonts w:ascii="Calibri" w:hAnsi="Calibri"/>
          <w:b/>
          <w:sz w:val="24"/>
        </w:rPr>
        <w:t>TO:</w:t>
      </w:r>
    </w:p>
    <w:p w14:paraId="6589E2BB" w14:textId="5BD805E0" w:rsidR="005C6E58" w:rsidRPr="009C2DED" w:rsidRDefault="005C6E58">
      <w:pPr>
        <w:rPr>
          <w:rFonts w:ascii="Calibri" w:hAnsi="Calibri"/>
          <w:bCs/>
          <w:sz w:val="24"/>
          <w:u w:val="single"/>
        </w:rPr>
      </w:pPr>
    </w:p>
    <w:p w14:paraId="708B8B7E" w14:textId="09665073" w:rsidR="009464AC" w:rsidRPr="009C2DED" w:rsidRDefault="009C2DED">
      <w:pPr>
        <w:rPr>
          <w:rFonts w:ascii="Calibri" w:hAnsi="Calibri" w:cs="Calibri"/>
          <w:bCs/>
          <w:sz w:val="24"/>
          <w:szCs w:val="24"/>
        </w:rPr>
      </w:pPr>
      <w:r w:rsidRPr="009C2DED">
        <w:rPr>
          <w:rFonts w:ascii="Calibri" w:hAnsi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058B" wp14:editId="2B802547">
                <wp:simplePos x="0" y="0"/>
                <wp:positionH relativeFrom="margin">
                  <wp:posOffset>1739900</wp:posOffset>
                </wp:positionH>
                <wp:positionV relativeFrom="paragraph">
                  <wp:posOffset>102235</wp:posOffset>
                </wp:positionV>
                <wp:extent cx="2082800" cy="11849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13E37" w14:textId="77777777" w:rsidR="009464AC" w:rsidRDefault="009464AC" w:rsidP="009464AC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Dr. Julian Moiseiwitsch</w:t>
                            </w:r>
                          </w:p>
                          <w:p w14:paraId="66ACA636" w14:textId="0B783771" w:rsidR="009464AC" w:rsidRPr="009464AC" w:rsidRDefault="009464AC" w:rsidP="009464A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5225 Wisconsin Ave NW</w:t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Suite #303</w:t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Washington</w:t>
                            </w:r>
                            <w:r w:rsidR="00AA5175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DC 20015</w:t>
                            </w:r>
                          </w:p>
                          <w:p w14:paraId="0871448E" w14:textId="77777777" w:rsidR="009464AC" w:rsidRDefault="00946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40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pt;margin-top:8.05pt;width:164pt;height:93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" fillcolor="white [3201]" stroked="f" strokeweight=".5pt">
                <v:textbox>
                  <w:txbxContent>
                    <w:p w14:paraId="6CB13E37" w14:textId="77777777" w:rsidR="009464AC" w:rsidRDefault="009464AC" w:rsidP="009464AC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Dr. Julian Moiseiwitsch</w:t>
                      </w:r>
                    </w:p>
                    <w:p w14:paraId="66ACA636" w14:textId="0B783771" w:rsidR="009464AC" w:rsidRPr="009464AC" w:rsidRDefault="009464AC" w:rsidP="009464AC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5225 Wisconsin Ave NW</w:t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Suite #303</w:t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Washington</w:t>
                      </w:r>
                      <w:r w:rsidR="00AA5175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DC 20015</w:t>
                      </w:r>
                    </w:p>
                    <w:p w14:paraId="0871448E" w14:textId="77777777" w:rsidR="009464AC" w:rsidRDefault="009464AC"/>
                  </w:txbxContent>
                </v:textbox>
                <w10:wrap anchorx="margin"/>
              </v:shape>
            </w:pict>
          </mc:Fallback>
        </mc:AlternateContent>
      </w:r>
    </w:p>
    <w:sectPr w:rsidR="009464AC" w:rsidRPr="009C2DED" w:rsidSect="00E71AFF">
      <w:pgSz w:w="12240" w:h="15840"/>
      <w:pgMar w:top="720" w:right="1440" w:bottom="9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25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4290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7E"/>
    <w:rsid w:val="00027F17"/>
    <w:rsid w:val="000E087F"/>
    <w:rsid w:val="000E5766"/>
    <w:rsid w:val="00105F0E"/>
    <w:rsid w:val="001348EA"/>
    <w:rsid w:val="00157499"/>
    <w:rsid w:val="00162336"/>
    <w:rsid w:val="001A4CC9"/>
    <w:rsid w:val="001C6C03"/>
    <w:rsid w:val="00203AB5"/>
    <w:rsid w:val="0026279D"/>
    <w:rsid w:val="002C2B18"/>
    <w:rsid w:val="003001DC"/>
    <w:rsid w:val="00312E67"/>
    <w:rsid w:val="0039653C"/>
    <w:rsid w:val="003B1D6F"/>
    <w:rsid w:val="00456070"/>
    <w:rsid w:val="004A2666"/>
    <w:rsid w:val="004E3B2A"/>
    <w:rsid w:val="004E5E68"/>
    <w:rsid w:val="00503A2E"/>
    <w:rsid w:val="005561DA"/>
    <w:rsid w:val="005714AD"/>
    <w:rsid w:val="005C6E58"/>
    <w:rsid w:val="005E1E90"/>
    <w:rsid w:val="0060784A"/>
    <w:rsid w:val="00624F78"/>
    <w:rsid w:val="006377A6"/>
    <w:rsid w:val="006B7731"/>
    <w:rsid w:val="006E0232"/>
    <w:rsid w:val="006E4558"/>
    <w:rsid w:val="007042FC"/>
    <w:rsid w:val="007817B2"/>
    <w:rsid w:val="007A6E2D"/>
    <w:rsid w:val="007B21C1"/>
    <w:rsid w:val="007D1073"/>
    <w:rsid w:val="007E568B"/>
    <w:rsid w:val="007F55B2"/>
    <w:rsid w:val="00832FEF"/>
    <w:rsid w:val="00862F90"/>
    <w:rsid w:val="00882425"/>
    <w:rsid w:val="008B2EDE"/>
    <w:rsid w:val="008D12E5"/>
    <w:rsid w:val="008E15C6"/>
    <w:rsid w:val="009464AC"/>
    <w:rsid w:val="00946BB8"/>
    <w:rsid w:val="00955EA3"/>
    <w:rsid w:val="00961122"/>
    <w:rsid w:val="009C2DED"/>
    <w:rsid w:val="009F6905"/>
    <w:rsid w:val="00A0243A"/>
    <w:rsid w:val="00A36F60"/>
    <w:rsid w:val="00A52D38"/>
    <w:rsid w:val="00A661AA"/>
    <w:rsid w:val="00A85961"/>
    <w:rsid w:val="00AA1E69"/>
    <w:rsid w:val="00AA5175"/>
    <w:rsid w:val="00B11E18"/>
    <w:rsid w:val="00B60918"/>
    <w:rsid w:val="00B66AEC"/>
    <w:rsid w:val="00B91203"/>
    <w:rsid w:val="00BB3352"/>
    <w:rsid w:val="00C55CFD"/>
    <w:rsid w:val="00CA62E4"/>
    <w:rsid w:val="00CC1726"/>
    <w:rsid w:val="00D02741"/>
    <w:rsid w:val="00D50887"/>
    <w:rsid w:val="00DB3DC9"/>
    <w:rsid w:val="00DE05D0"/>
    <w:rsid w:val="00E71AFF"/>
    <w:rsid w:val="00EB7FFA"/>
    <w:rsid w:val="00EE39FD"/>
    <w:rsid w:val="00F54FBD"/>
    <w:rsid w:val="00FA477E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EF472"/>
  <w14:defaultImageDpi w14:val="300"/>
  <w15:chartTrackingRefBased/>
  <w15:docId w15:val="{C93654BA-3E68-8C44-A4DB-1356C636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FF"/>
  </w:style>
  <w:style w:type="paragraph" w:styleId="Heading1">
    <w:name w:val="heading 1"/>
    <w:basedOn w:val="Normal"/>
    <w:next w:val="Normal"/>
    <w:qFormat/>
    <w:rsid w:val="00E71AFF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E71AFF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64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1AFF"/>
    <w:rPr>
      <w:color w:val="0000FF"/>
      <w:u w:val="single"/>
    </w:rPr>
  </w:style>
  <w:style w:type="paragraph" w:styleId="BodyText">
    <w:name w:val="Body Text"/>
    <w:basedOn w:val="Normal"/>
    <w:link w:val="BodyTextChar"/>
    <w:rsid w:val="00B60918"/>
    <w:pPr>
      <w:suppressAutoHyphens/>
    </w:pPr>
    <w:rPr>
      <w:sz w:val="22"/>
    </w:rPr>
  </w:style>
  <w:style w:type="character" w:customStyle="1" w:styleId="BodyTextChar">
    <w:name w:val="Body Text Char"/>
    <w:link w:val="BodyText"/>
    <w:rsid w:val="00B60918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464A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9464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94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@dcendodontic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C. PENICK ENDODONTIC STUDY CLUB</vt:lpstr>
    </vt:vector>
  </TitlesOfParts>
  <Company>us navy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C. PENICK ENDODONTIC STUDY CLUB</dc:title>
  <dc:subject/>
  <dc:creator>NNDC</dc:creator>
  <cp:keywords/>
  <cp:lastModifiedBy>Gary Goodell</cp:lastModifiedBy>
  <cp:revision>3</cp:revision>
  <cp:lastPrinted>2002-09-04T19:54:00Z</cp:lastPrinted>
  <dcterms:created xsi:type="dcterms:W3CDTF">2023-09-13T22:00:00Z</dcterms:created>
  <dcterms:modified xsi:type="dcterms:W3CDTF">2023-09-13T22:32:00Z</dcterms:modified>
</cp:coreProperties>
</file>